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32" w:rsidRDefault="00BD5632" w:rsidP="00BD5632">
      <w:pPr>
        <w:shd w:val="clear" w:color="auto" w:fill="FFFFFF" w:themeFill="background1"/>
        <w:spacing w:after="0" w:line="270" w:lineRule="atLeast"/>
        <w:jc w:val="center"/>
        <w:rPr>
          <w:rStyle w:val="c18c17"/>
          <w:rFonts w:ascii="Times New Roman" w:hAnsi="Times New Roman" w:cs="Times New Roman"/>
          <w:bCs/>
          <w:sz w:val="28"/>
          <w:szCs w:val="28"/>
        </w:rPr>
      </w:pPr>
      <w:r>
        <w:rPr>
          <w:rStyle w:val="c18c17"/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BD5632" w:rsidRDefault="00BD5632" w:rsidP="00BD5632">
      <w:pPr>
        <w:shd w:val="clear" w:color="auto" w:fill="FFFFFF" w:themeFill="background1"/>
        <w:spacing w:after="0" w:line="270" w:lineRule="atLeast"/>
        <w:jc w:val="center"/>
        <w:rPr>
          <w:rStyle w:val="c18c17"/>
          <w:rFonts w:ascii="Times New Roman" w:hAnsi="Times New Roman" w:cs="Times New Roman"/>
          <w:bCs/>
          <w:sz w:val="28"/>
          <w:szCs w:val="28"/>
        </w:rPr>
      </w:pPr>
      <w:r>
        <w:rPr>
          <w:rStyle w:val="c18c17"/>
          <w:rFonts w:ascii="Times New Roman" w:hAnsi="Times New Roman" w:cs="Times New Roman"/>
          <w:bCs/>
          <w:sz w:val="28"/>
          <w:szCs w:val="28"/>
        </w:rPr>
        <w:t xml:space="preserve"> детский сад № 7 «Радуга» </w:t>
      </w:r>
      <w:proofErr w:type="spellStart"/>
      <w:r>
        <w:rPr>
          <w:rStyle w:val="c18c17"/>
          <w:rFonts w:ascii="Times New Roman" w:hAnsi="Times New Roman" w:cs="Times New Roman"/>
          <w:bCs/>
          <w:sz w:val="28"/>
          <w:szCs w:val="28"/>
        </w:rPr>
        <w:t>Кулундинского</w:t>
      </w:r>
      <w:proofErr w:type="spellEnd"/>
      <w:r>
        <w:rPr>
          <w:rStyle w:val="c18c17"/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BD5632" w:rsidRDefault="00BD5632" w:rsidP="006A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2F5" w:rsidRDefault="00B142F5" w:rsidP="006A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2F5" w:rsidRDefault="00B142F5" w:rsidP="006A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632" w:rsidRDefault="00BD5632" w:rsidP="006A4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2F5" w:rsidRPr="00B142F5" w:rsidRDefault="00BD5632" w:rsidP="00B142F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42F5">
        <w:rPr>
          <w:rFonts w:ascii="Times New Roman" w:hAnsi="Times New Roman" w:cs="Times New Roman"/>
          <w:b/>
          <w:sz w:val="44"/>
          <w:szCs w:val="44"/>
        </w:rPr>
        <w:t>Краткосрочный проект</w:t>
      </w:r>
    </w:p>
    <w:p w:rsidR="00B142F5" w:rsidRPr="00151EE4" w:rsidRDefault="00BD5632" w:rsidP="00151EE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42F5">
        <w:rPr>
          <w:rFonts w:ascii="Times New Roman" w:hAnsi="Times New Roman" w:cs="Times New Roman"/>
          <w:b/>
          <w:sz w:val="72"/>
          <w:szCs w:val="72"/>
        </w:rPr>
        <w:t>«Коляда, Коляда! Отворяй ворота…»</w:t>
      </w:r>
    </w:p>
    <w:p w:rsidR="00B142F5" w:rsidRDefault="00151EE4" w:rsidP="00151E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851238" cy="3399416"/>
            <wp:effectExtent l="19050" t="0" r="0" b="0"/>
            <wp:docPr id="1" name="Рисунок 1" descr="C:\Users\HP\Desktop\святки 2024\scale_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вятки 2024\scale_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94" cy="340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EE4" w:rsidRDefault="00151EE4" w:rsidP="00151E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42F5" w:rsidRPr="006B3F1B" w:rsidRDefault="00B142F5" w:rsidP="00B142F5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B3F1B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3F1B">
        <w:rPr>
          <w:rFonts w:ascii="Times New Roman" w:hAnsi="Times New Roman" w:cs="Times New Roman"/>
          <w:sz w:val="28"/>
          <w:szCs w:val="28"/>
        </w:rPr>
        <w:t>:</w:t>
      </w:r>
    </w:p>
    <w:p w:rsidR="00B142F5" w:rsidRPr="006B3F1B" w:rsidRDefault="00B142F5" w:rsidP="00B142F5">
      <w:pPr>
        <w:tabs>
          <w:tab w:val="left" w:pos="65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F1B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B142F5" w:rsidRPr="006B3F1B" w:rsidRDefault="00B142F5" w:rsidP="00B142F5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B3F1B">
        <w:rPr>
          <w:rFonts w:ascii="Times New Roman" w:hAnsi="Times New Roman" w:cs="Times New Roman"/>
          <w:sz w:val="28"/>
          <w:szCs w:val="28"/>
        </w:rPr>
        <w:t>Головина К.А.</w:t>
      </w:r>
    </w:p>
    <w:p w:rsidR="00B142F5" w:rsidRDefault="00B142F5" w:rsidP="00B142F5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B3F1B"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2F5" w:rsidRDefault="00B142F5" w:rsidP="00B142F5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B3F1B">
        <w:rPr>
          <w:rFonts w:ascii="Times New Roman" w:hAnsi="Times New Roman" w:cs="Times New Roman"/>
          <w:sz w:val="28"/>
          <w:szCs w:val="28"/>
        </w:rPr>
        <w:t>Тюрина О.В.</w:t>
      </w:r>
    </w:p>
    <w:p w:rsidR="00B142F5" w:rsidRDefault="00B142F5" w:rsidP="00B142F5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Воспитатель:</w:t>
      </w:r>
    </w:p>
    <w:p w:rsidR="00B142F5" w:rsidRPr="006B3F1B" w:rsidRDefault="00B142F5" w:rsidP="00B142F5">
      <w:pPr>
        <w:tabs>
          <w:tab w:val="left" w:pos="65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Ардашева К.Е.</w:t>
      </w:r>
      <w:r w:rsidRPr="006B3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2F5" w:rsidRPr="006B3F1B" w:rsidRDefault="00B142F5" w:rsidP="00B142F5">
      <w:pPr>
        <w:tabs>
          <w:tab w:val="left" w:pos="65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42F5" w:rsidRDefault="00B142F5" w:rsidP="00BD56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450" w:rsidRDefault="00A06450" w:rsidP="00A0645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142F5" w:rsidRDefault="00B142F5" w:rsidP="00B1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2F5">
        <w:rPr>
          <w:rFonts w:ascii="Times New Roman" w:hAnsi="Times New Roman" w:cs="Times New Roman"/>
          <w:sz w:val="28"/>
          <w:szCs w:val="28"/>
        </w:rPr>
        <w:t xml:space="preserve">Кулунда </w:t>
      </w:r>
    </w:p>
    <w:p w:rsidR="00B142F5" w:rsidRDefault="00B142F5" w:rsidP="00B1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2F5">
        <w:rPr>
          <w:rFonts w:ascii="Times New Roman" w:hAnsi="Times New Roman" w:cs="Times New Roman"/>
          <w:sz w:val="28"/>
          <w:szCs w:val="28"/>
        </w:rPr>
        <w:t>2024г.</w:t>
      </w:r>
    </w:p>
    <w:p w:rsidR="00A06450" w:rsidRPr="00B142F5" w:rsidRDefault="00A06450" w:rsidP="00B14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456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lastRenderedPageBreak/>
        <w:t>Тип проекта: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Информационн</w:t>
      </w:r>
      <w:proofErr w:type="gramStart"/>
      <w:r w:rsidRPr="00A064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6450">
        <w:rPr>
          <w:rFonts w:ascii="Times New Roman" w:hAnsi="Times New Roman" w:cs="Times New Roman"/>
          <w:sz w:val="24"/>
          <w:szCs w:val="24"/>
        </w:rPr>
        <w:t xml:space="preserve"> творческий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Дети среднего, старшего и подготовительного дошкольного возраста, воспитатели, музыкальный руководитель, родители.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 xml:space="preserve">Возраст: </w:t>
      </w:r>
      <w:r w:rsidRPr="00A06450">
        <w:rPr>
          <w:rFonts w:ascii="Times New Roman" w:hAnsi="Times New Roman" w:cs="Times New Roman"/>
          <w:sz w:val="24"/>
          <w:szCs w:val="24"/>
        </w:rPr>
        <w:t>3-6 лет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Срок реализации: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2 недели (9- 18января)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Проблема: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Дети дошкольного возраста не имеют представления о народных праздниках.</w:t>
      </w:r>
    </w:p>
    <w:p w:rsidR="006A470E" w:rsidRPr="00A06450" w:rsidRDefault="006A470E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6A470E" w:rsidRPr="00A06450" w:rsidRDefault="006A470E" w:rsidP="00A06450">
      <w:pPr>
        <w:pStyle w:val="c31"/>
        <w:shd w:val="clear" w:color="auto" w:fill="FFFFFF"/>
        <w:spacing w:before="0" w:beforeAutospacing="0" w:after="0" w:afterAutospacing="0"/>
        <w:ind w:right="272"/>
        <w:jc w:val="both"/>
        <w:rPr>
          <w:color w:val="000000"/>
        </w:rPr>
      </w:pPr>
      <w:r w:rsidRPr="00A06450">
        <w:rPr>
          <w:rStyle w:val="c0"/>
          <w:color w:val="000000"/>
        </w:rPr>
        <w:t>В настоящее время духовно-нравственное воспитание становится одним из приоритетных направлений развития образования и российского общества в целом.</w:t>
      </w:r>
    </w:p>
    <w:p w:rsidR="006A470E" w:rsidRPr="00A06450" w:rsidRDefault="006A470E" w:rsidP="00A06450">
      <w:pPr>
        <w:pStyle w:val="c31"/>
        <w:shd w:val="clear" w:color="auto" w:fill="FFFFFF"/>
        <w:spacing w:before="0" w:beforeAutospacing="0" w:after="0" w:afterAutospacing="0"/>
        <w:ind w:right="272"/>
        <w:jc w:val="both"/>
        <w:rPr>
          <w:color w:val="000000"/>
        </w:rPr>
      </w:pPr>
      <w:r w:rsidRPr="00A06450">
        <w:rPr>
          <w:rStyle w:val="c0"/>
          <w:color w:val="000000"/>
        </w:rPr>
        <w:t>Историк В. О. Ключевский сказал: "Кто не помнит своего прошлого у того нет будущего..." и это действительно так.</w:t>
      </w:r>
    </w:p>
    <w:p w:rsidR="006A470E" w:rsidRPr="00A06450" w:rsidRDefault="006A470E" w:rsidP="00A06450">
      <w:pPr>
        <w:pStyle w:val="c31"/>
        <w:shd w:val="clear" w:color="auto" w:fill="FFFFFF"/>
        <w:spacing w:before="0" w:beforeAutospacing="0" w:after="0" w:afterAutospacing="0"/>
        <w:ind w:right="272"/>
        <w:jc w:val="both"/>
        <w:rPr>
          <w:color w:val="000000"/>
        </w:rPr>
      </w:pPr>
      <w:r w:rsidRPr="00A06450">
        <w:rPr>
          <w:rStyle w:val="c0"/>
          <w:color w:val="000000"/>
        </w:rPr>
        <w:t xml:space="preserve">Дошкольный возраст – это очень важный период в воспитании ребенка. В это время начинают развиваться те чувства, черты характера, которые незримо могут связать его со своим народом, своей страной и в значительной мере определяют последующий путь жизни. </w:t>
      </w:r>
      <w:proofErr w:type="gramStart"/>
      <w:r w:rsidRPr="00A06450">
        <w:rPr>
          <w:rStyle w:val="c0"/>
          <w:color w:val="000000"/>
        </w:rPr>
        <w:t>Корни этого влияния в языке своего народа, который усваивает ребенок, в его музыке, песнях, играх и игрушках, которыми он забавляется, впечатлениях от природы родного края, труда и быта, нравов и обычаев людей среди которых он живет…</w:t>
      </w:r>
      <w:proofErr w:type="gramEnd"/>
    </w:p>
    <w:p w:rsidR="006A470E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Необходимо с младшего возраста обращать внимание детей на традиции и обычаи нашего народа, знакомить с истоками нашей Родины.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Цель:</w:t>
      </w:r>
      <w:r w:rsidRPr="00A06450">
        <w:rPr>
          <w:rFonts w:ascii="Times New Roman" w:hAnsi="Times New Roman" w:cs="Times New Roman"/>
          <w:sz w:val="24"/>
          <w:szCs w:val="24"/>
        </w:rPr>
        <w:t xml:space="preserve"> познакомить детей с традициями и обычаями святочных колядок.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познакомить детей с происхождением праздника Коляда, его традициями и обычаями.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способствовать развитию у детей самостоятельности, инициативы, творческой активности;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развивать самостоятельность с помощью элементов фольклора.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30076" w:rsidRPr="00A06450" w:rsidRDefault="00C30076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 xml:space="preserve">- </w:t>
      </w:r>
      <w:r w:rsidR="00876937" w:rsidRPr="00A06450">
        <w:rPr>
          <w:rFonts w:ascii="Times New Roman" w:hAnsi="Times New Roman" w:cs="Times New Roman"/>
          <w:sz w:val="24"/>
          <w:szCs w:val="24"/>
        </w:rPr>
        <w:t>воспитывать у детей духовные качества, чувство своей причастности к родному народу, к его истории и культуре;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воспитывать средствами народного искусства творчески активную личность.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Предполагаемый результат: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дети имеют представление об истории праздника Рождество Христово, Крещение, традициях и обычаях Колядок.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дети умеют петь колядки самостоятельно, играть в игры, соблюдая правила.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дети понимают свою принадлежность к родному народу, к его истории и культуре.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Подготовительный: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составление перспективн</w:t>
      </w:r>
      <w:proofErr w:type="gramStart"/>
      <w:r w:rsidRPr="00A064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6450">
        <w:rPr>
          <w:rFonts w:ascii="Times New Roman" w:hAnsi="Times New Roman" w:cs="Times New Roman"/>
          <w:sz w:val="24"/>
          <w:szCs w:val="24"/>
        </w:rPr>
        <w:t xml:space="preserve"> тематического плана по реализации проекта.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подбор материала по теме (иллюстраций, сказок, стихов, песен, рассказов о Рождестве и Крещении, святочных мультфильмов, дидактических игр).</w:t>
      </w:r>
    </w:p>
    <w:p w:rsidR="00876937" w:rsidRPr="00A06450" w:rsidRDefault="0087693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разработка развлечения</w:t>
      </w:r>
      <w:r w:rsidR="00756D77" w:rsidRPr="00A06450">
        <w:rPr>
          <w:rFonts w:ascii="Times New Roman" w:hAnsi="Times New Roman" w:cs="Times New Roman"/>
          <w:sz w:val="24"/>
          <w:szCs w:val="24"/>
        </w:rPr>
        <w:t xml:space="preserve"> «Коляда, коляда, отворяй ворота».</w:t>
      </w:r>
    </w:p>
    <w:p w:rsidR="00756D77" w:rsidRPr="00A06450" w:rsidRDefault="00756D77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450">
        <w:rPr>
          <w:rFonts w:ascii="Times New Roman" w:hAnsi="Times New Roman" w:cs="Times New Roman"/>
          <w:b/>
          <w:sz w:val="24"/>
          <w:szCs w:val="24"/>
        </w:rPr>
        <w:t>Основной этап:</w:t>
      </w:r>
    </w:p>
    <w:p w:rsidR="00756D77" w:rsidRPr="00A06450" w:rsidRDefault="00756D7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50">
        <w:rPr>
          <w:rFonts w:ascii="Times New Roman" w:hAnsi="Times New Roman" w:cs="Times New Roman"/>
          <w:sz w:val="24"/>
          <w:szCs w:val="24"/>
        </w:rPr>
        <w:t>- проведение бесед по теме.</w:t>
      </w:r>
    </w:p>
    <w:p w:rsidR="00756D77" w:rsidRPr="00A06450" w:rsidRDefault="00756D77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hAnsi="Times New Roman" w:cs="Times New Roman"/>
          <w:sz w:val="24"/>
          <w:szCs w:val="24"/>
        </w:rPr>
        <w:t xml:space="preserve">- </w:t>
      </w: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художественной литературы, загадывание загадок.</w:t>
      </w:r>
    </w:p>
    <w:p w:rsidR="00756D77" w:rsidRPr="00A06450" w:rsidRDefault="00756D77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прослушивание и разучивание рождественских колядок.</w:t>
      </w:r>
    </w:p>
    <w:p w:rsidR="00756D77" w:rsidRPr="00A06450" w:rsidRDefault="00756D77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мультфильмов «Рождественские колядки».</w:t>
      </w:r>
    </w:p>
    <w:p w:rsidR="00756D77" w:rsidRPr="00A06450" w:rsidRDefault="00756D77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подбор народных игр, потех.</w:t>
      </w:r>
    </w:p>
    <w:p w:rsidR="00756D77" w:rsidRPr="00A06450" w:rsidRDefault="00756D77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иллюстраций, связанных с празднованием Рождества.</w:t>
      </w:r>
    </w:p>
    <w:p w:rsidR="00756D77" w:rsidRPr="00A06450" w:rsidRDefault="00756D77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презентация по теме, обсуждение.</w:t>
      </w:r>
    </w:p>
    <w:p w:rsidR="00756D77" w:rsidRPr="00A06450" w:rsidRDefault="00756D77" w:rsidP="00A06450">
      <w:pPr>
        <w:shd w:val="clear" w:color="auto" w:fill="FFFFFF"/>
        <w:spacing w:after="0" w:line="240" w:lineRule="auto"/>
        <w:ind w:right="27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Этап заключительный:</w:t>
      </w:r>
    </w:p>
    <w:p w:rsidR="00104A8E" w:rsidRPr="00A06450" w:rsidRDefault="00104A8E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праздничного развлечения совместно со школой искусств, фольклорного коллектива «</w:t>
      </w:r>
      <w:proofErr w:type="spellStart"/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Вереея</w:t>
      </w:r>
      <w:proofErr w:type="spellEnd"/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56D77" w:rsidRPr="00A06450" w:rsidRDefault="00104A8E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756D77"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рганизация </w:t>
      </w:r>
      <w:proofErr w:type="spellStart"/>
      <w:r w:rsidR="00756D77"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фотосессии</w:t>
      </w:r>
      <w:proofErr w:type="spellEnd"/>
      <w:r w:rsidR="00756D77"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проекта</w:t>
      </w: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A8E" w:rsidRPr="00A06450" w:rsidRDefault="00104A8E" w:rsidP="00A06450">
      <w:pPr>
        <w:shd w:val="clear" w:color="auto" w:fill="FFFFFF"/>
        <w:spacing w:before="23" w:after="23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756D77"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ценарий «Рождественских колядок»</w:t>
      </w:r>
      <w:r w:rsidRPr="00A06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rPr>
          <w:b/>
          <w:bCs/>
        </w:rPr>
        <w:t>Взаимодействие с родителями: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rPr>
          <w:bCs/>
        </w:rPr>
        <w:t>1.</w:t>
      </w:r>
      <w:r w:rsidRPr="00A06450">
        <w:rPr>
          <w:b/>
          <w:bCs/>
        </w:rPr>
        <w:t> </w:t>
      </w:r>
      <w:r w:rsidRPr="00A06450">
        <w:t>Информация для родителей: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rPr>
          <w:b/>
        </w:rPr>
        <w:t xml:space="preserve">- </w:t>
      </w:r>
      <w:r w:rsidRPr="00A06450">
        <w:t>"От Рождества до Крещения»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t>- Святки. Колядки.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rPr>
          <w:bCs/>
        </w:rPr>
        <w:t>2.</w:t>
      </w:r>
      <w:r w:rsidRPr="00A06450">
        <w:rPr>
          <w:b/>
          <w:bCs/>
        </w:rPr>
        <w:t> </w:t>
      </w:r>
      <w:r w:rsidRPr="00A06450">
        <w:t>Чтение дома рождественских рассказов.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rPr>
          <w:b/>
          <w:bCs/>
        </w:rPr>
        <w:t>Заключительный этап: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t>1. Подведение итогов по реализации проекта «Пришла Коляда, отворяй ворота!».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t>2. Проведение викторины на тему «Рождество».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t>3. Разучивание игр на святки.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  <w:r w:rsidRPr="00A06450">
        <w:t>4. Проведение рождественского развлечения "Святки" в средней, старшей и подготовительной группе с привлечением детей младших групп в качестве гостей.</w:t>
      </w:r>
    </w:p>
    <w:p w:rsidR="00104A8E" w:rsidRPr="00A06450" w:rsidRDefault="00104A8E" w:rsidP="00A0645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56D77" w:rsidRPr="00A06450" w:rsidRDefault="00756D77" w:rsidP="00A06450">
      <w:pPr>
        <w:shd w:val="clear" w:color="auto" w:fill="FFFFFF"/>
        <w:spacing w:before="23" w:after="0"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6D77" w:rsidRDefault="00756D77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50" w:rsidRP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63" w:rsidRPr="00A06450" w:rsidRDefault="00A06450" w:rsidP="00A0645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="00774963" w:rsidRPr="00A06450">
        <w:rPr>
          <w:rFonts w:ascii="Times New Roman" w:hAnsi="Times New Roman" w:cs="Times New Roman"/>
          <w:b/>
          <w:sz w:val="32"/>
          <w:szCs w:val="32"/>
        </w:rPr>
        <w:t>«Коляда, Коляда! Отворяй ворота…»</w:t>
      </w:r>
    </w:p>
    <w:p w:rsidR="0005019F" w:rsidRPr="00A06450" w:rsidRDefault="0005019F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создать условия для знакомства  детей с русскими народными обычаями,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зимними традициям;</w:t>
      </w:r>
    </w:p>
    <w:p w:rsidR="0005019F" w:rsidRPr="00A06450" w:rsidRDefault="0005019F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05019F" w:rsidRPr="00A06450" w:rsidRDefault="0005019F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положительный эмоциональный опыт каждого ребёнка путём сопереживания всех участников обряда</w:t>
      </w:r>
    </w:p>
    <w:p w:rsidR="0005019F" w:rsidRPr="00A06450" w:rsidRDefault="0005019F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приобщать детей к народным играм, песням, колядкам, частушкам, пляскам; </w:t>
      </w: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эмоциональную отзывчивость, внимание.</w:t>
      </w:r>
    </w:p>
    <w:p w:rsidR="0005019F" w:rsidRPr="00A06450" w:rsidRDefault="0005019F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уважение к прошлому, к истории и культуре своего народа.</w:t>
      </w:r>
    </w:p>
    <w:p w:rsidR="0005019F" w:rsidRPr="00A06450" w:rsidRDefault="0005019F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празднику:</w:t>
      </w: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презентация на тему: «Русские колядки».</w:t>
      </w:r>
    </w:p>
    <w:p w:rsidR="0005019F" w:rsidRPr="00A06450" w:rsidRDefault="0005019F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Маски для </w:t>
      </w:r>
      <w:proofErr w:type="spell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ряжения</w:t>
      </w:r>
      <w:proofErr w:type="spell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волка, зайца, медведя, шляпы.</w:t>
      </w:r>
    </w:p>
    <w:p w:rsidR="0005019F" w:rsidRPr="00A06450" w:rsidRDefault="0005019F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оформление:</w:t>
      </w: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записи  старинных колядок и частушек, а также современные варианты из мюзикла в исполнении детей.</w:t>
      </w:r>
    </w:p>
    <w:p w:rsidR="00774963" w:rsidRPr="00A06450" w:rsidRDefault="00774963" w:rsidP="00A06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Беседа: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Новый год, которого мы так долго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ждали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закончился, но настала череда других праздников – народных.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говорили на Руси в старину, «Зима за морозы, а мы за праздники!».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самый веселый и светлый зимний, народный праздник – Святки (</w:t>
      </w:r>
      <w:r w:rsidRPr="00A064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«Святки», т. к. народные гуляния попадают на святые дни – священные праздники — Рождество и Крещение</w:t>
      </w: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Длится он две недели. Святки делятся на три праздничных этапа. Первый 7 января – праздник Рождества Христова – святые вечера. Второй – Щедрый вечер, Старый Новый Год. Третий – Крещение, страшные вечера. Издавна на Руси в Святки проходили самые шумные гулянья с колядками, таинственными гаданиями, любимыми песнями и праздничными угощеньями.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этот самый длинный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веселый и старинный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прабабушки и прадедушки,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две недели,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Рождества и до Крещенья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Приготовив угощенье.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разные колядки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дворам ходили в святки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Наряжались и шутили,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ждали и любили.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 у нас прошло, а праздник продолжается.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религиозный праздник. Само слово, Рождество, говорит о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кто- то родился. По библейской легенде, 7 января, у Пресвятой Девы Марии, в городе Вифлееме родился, Иисус Христос – Сын Божий. Весть о рожден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Ии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 разнесли небесные ангелы. На небе появилась Вифлеемская звезда. Рождество – это ожидание счастья, мира, домашнего тепла и семейного согласия.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прадеды очень ждали и любили этот праздник. В станицах, в храмах и церквях, проходят праздничные богослужения. В этот праздник славили, хвалили, прославляли Христа, Новый год и будущий урожай.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 и девчата рядились и группами ходили по домам поздравляли с праздником. Ряженые, так их называли, стремились нарядиться так, чтобы не быть узнанными: лица мазали сажей, надевали маски. Чаще всего переодевались в животных – медведя, козу, быка, коня и т. д.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без приглашения с шумом, гамом врывались в дома, внося в них оживление и веселье. Разыгрывались различные сценки, потешавшие зрителей, которые нередко сами становились участниками действа.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Желали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наилучшего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специальными песенками – колядками. Колядки </w:t>
      </w:r>
      <w:r w:rsidRPr="00A064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(от </w:t>
      </w:r>
      <w:proofErr w:type="spellStart"/>
      <w:r w:rsidRPr="00A064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латин</w:t>
      </w:r>
      <w:proofErr w:type="spellEnd"/>
      <w:r w:rsidRPr="00A064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"календы" - название первого дня месяца у римлян)</w:t>
      </w: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специальные песни с пожеланиями богатого урожая, здоровья, согласия в семье. Во время святок никто не работал. С этим временем связано много веселья, обычаев. Наши предки верили, что в это время силы добра и света побеждают силы зла и тьмы. Этот праздник считался колдовским, волшебным временем. Обычай «кликать коляду» был известен по всей Руси: под окном каждого дома пелись </w:t>
      </w:r>
      <w:hyperlink r:id="rId6" w:tooltip="Коляда, колядки, святки. Колядуем на Рождество" w:history="1">
        <w:r w:rsidRPr="00A064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колядки с пожеланиями всего хорошего</w:t>
        </w:r>
      </w:hyperlink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хозяева одаривали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колядующих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пряниками, пирогами, сладостями, мелкими денежками.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Коляд-колядин</w:t>
      </w:r>
      <w:proofErr w:type="spell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к вам не один!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Тетушка добренька,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 кусочек </w:t>
      </w:r>
      <w:proofErr w:type="spell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сдобнинька</w:t>
      </w:r>
      <w:proofErr w:type="spell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режь, не ломай,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весь подавай.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Коляда, коляда,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подай пирога,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сундучок монетку,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мешок конфетку!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Рождество в древней Руси заходили в каждый дом и стучались. В те времена хозяйки тоже были разные. Если добрая хозяйка - последним куском хлеба поделится, а если злая - ничего не получишь, люди тоже разные бывают. По этому случаю напевали так: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спасибо тебе хозяюшка на плохом подаянии,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тебе бог подольше прожить,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нажить -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Вшей, мышей и тараканов из ушей».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так, что к одной и той же хозяйке приходят то одни, то другие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колядующие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она должна всех одарить. Считалось, что если хозяйка ничего не дала, у нее в следующем году не будет урожая, корова не отелится, цыплята не вылупятся, поэтому хозяйки очень старались задобрить их подарками.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Ведь это добрая примета, значит, в новом году вам удача будет. А еще есть обычай – коли ждет хозяин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колядующих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выставляет на окно зажженную свечу, вот и бежит молодежь на огонек – звонкие песенки петь да гостинцы просить.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святки пришли не только колядки а и гадания тоже. Раньше гадали во все дни святок, но главным вечером для предсказаний был в Крещение. Девушки гадали на судьбу свою: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 петушок,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гребешок,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 полу походи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судьбу мою найди.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гадания старались узнать, когда суждено выйти замуж, далеко ли, что предстоит – богатство или бедность. Даже было такое гадание: выйти на улицу снять валенок с ноги, да бросить за калитку: на какой дом валенок носом укажет, там суженый-ряженый и живет.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святки парни высматривали себе невест, потому что после праздников начиналась пора свадеб. Девчат выглядывали на посиделках, игрищах, а чтобы обратить на себя внимание, устраивали хороводы.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Заканчивались Святки 19 января - на Крещение, считается, что в этот день бывают самые лютые морозы. На Крещение люди собирали снег для умывания и для бани. Люди верили, что он целебный, может прибавить красоты и здоровья. А ночью идут за водой на реку,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смелые окунаются в прорубь – очиститься от грехов, избавиться от болезней.</w:t>
      </w:r>
    </w:p>
    <w:p w:rsidR="0005019F" w:rsidRPr="00A06450" w:rsidRDefault="0005019F" w:rsidP="00A0645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Многие даже в этот день едут в церковь за освященной водой. Считается, что эта вода обладает исцеляющей и чудодейственной силой. Люди верят, что в крещенскую ночь небеса </w:t>
      </w:r>
      <w:proofErr w:type="gramStart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открываются</w:t>
      </w:r>
      <w:proofErr w:type="gramEnd"/>
      <w:r w:rsidRPr="00A0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Божья благодать сходит на землю и если загадать желание, то оно непременно сбудется.</w:t>
      </w: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sz w:val="24"/>
          <w:szCs w:val="24"/>
        </w:rPr>
      </w:pPr>
    </w:p>
    <w:p w:rsidR="0005019F" w:rsidRPr="00A06450" w:rsidRDefault="0005019F" w:rsidP="00A0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19F" w:rsidRPr="00A06450" w:rsidSect="00A06450">
      <w:pgSz w:w="11906" w:h="16838"/>
      <w:pgMar w:top="1134" w:right="850" w:bottom="1276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CE1"/>
    <w:multiLevelType w:val="multilevel"/>
    <w:tmpl w:val="DD98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E7E96"/>
    <w:multiLevelType w:val="multilevel"/>
    <w:tmpl w:val="4A28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A470E"/>
    <w:rsid w:val="0005019F"/>
    <w:rsid w:val="00104A8E"/>
    <w:rsid w:val="00151EE4"/>
    <w:rsid w:val="00180456"/>
    <w:rsid w:val="003C4CB7"/>
    <w:rsid w:val="006A1542"/>
    <w:rsid w:val="006A470E"/>
    <w:rsid w:val="00756D77"/>
    <w:rsid w:val="00774963"/>
    <w:rsid w:val="00876937"/>
    <w:rsid w:val="00A06450"/>
    <w:rsid w:val="00B142F5"/>
    <w:rsid w:val="00BD5632"/>
    <w:rsid w:val="00C3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6A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70E"/>
  </w:style>
  <w:style w:type="paragraph" w:customStyle="1" w:styleId="c15">
    <w:name w:val="c15"/>
    <w:basedOn w:val="a"/>
    <w:rsid w:val="0075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6D77"/>
  </w:style>
  <w:style w:type="paragraph" w:styleId="a3">
    <w:name w:val="Normal (Web)"/>
    <w:basedOn w:val="a"/>
    <w:uiPriority w:val="99"/>
    <w:semiHidden/>
    <w:unhideWhenUsed/>
    <w:rsid w:val="0010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7">
    <w:name w:val="c18 c17"/>
    <w:basedOn w:val="a0"/>
    <w:rsid w:val="00BD5632"/>
  </w:style>
  <w:style w:type="paragraph" w:styleId="a4">
    <w:name w:val="Balloon Text"/>
    <w:basedOn w:val="a"/>
    <w:link w:val="a5"/>
    <w:uiPriority w:val="99"/>
    <w:semiHidden/>
    <w:unhideWhenUsed/>
    <w:rsid w:val="0015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kolyadk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2024-01-12T06:20:00Z</dcterms:created>
  <dcterms:modified xsi:type="dcterms:W3CDTF">2024-01-12T08:25:00Z</dcterms:modified>
</cp:coreProperties>
</file>